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6C82B" w14:textId="4C0A6A25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ind w:left="262"/>
        <w:jc w:val="center"/>
        <w:rPr>
          <w:rFonts w:ascii="Times New Roman" w:eastAsia="Arial MT" w:hAnsi="Arial MT" w:cs="Arial MT"/>
          <w:kern w:val="0"/>
          <w:sz w:val="28"/>
          <w:szCs w:val="22"/>
          <w:lang w:val="pt-PT"/>
          <w14:ligatures w14:val="none"/>
        </w:rPr>
      </w:pPr>
      <w:r w:rsidRPr="00BB4FE7">
        <w:rPr>
          <w:rFonts w:ascii="Times New Roman" w:eastAsia="Arial MT" w:hAnsi="Arial MT" w:cs="Arial MT"/>
          <w:noProof/>
          <w:kern w:val="0"/>
          <w:sz w:val="20"/>
          <w:szCs w:val="22"/>
          <w:lang w:eastAsia="pt-BR"/>
          <w14:ligatures w14:val="none"/>
        </w:rPr>
        <w:drawing>
          <wp:anchor distT="0" distB="0" distL="114300" distR="114300" simplePos="0" relativeHeight="251659264" behindDoc="0" locked="0" layoutInCell="1" allowOverlap="1" wp14:anchorId="09469025" wp14:editId="306BA9F8">
            <wp:simplePos x="0" y="0"/>
            <wp:positionH relativeFrom="page">
              <wp:posOffset>5019040</wp:posOffset>
            </wp:positionH>
            <wp:positionV relativeFrom="paragraph">
              <wp:posOffset>0</wp:posOffset>
            </wp:positionV>
            <wp:extent cx="63817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78" y="21246"/>
                <wp:lineTo x="21278" y="0"/>
                <wp:lineTo x="0" y="0"/>
              </wp:wrapPolygon>
            </wp:wrapThrough>
            <wp:docPr id="78400261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9FCD4" w14:textId="09B0506F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ind w:left="262"/>
        <w:jc w:val="center"/>
        <w:rPr>
          <w:rFonts w:ascii="Times New Roman" w:eastAsia="Arial MT" w:hAnsi="Arial MT" w:cs="Arial MT"/>
          <w:kern w:val="0"/>
          <w:sz w:val="28"/>
          <w:szCs w:val="22"/>
          <w:lang w:val="pt-PT"/>
          <w14:ligatures w14:val="none"/>
        </w:rPr>
      </w:pPr>
    </w:p>
    <w:p w14:paraId="6495175F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</w:p>
    <w:p w14:paraId="46AE86DB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>ESTADO DO TOCANTINS</w:t>
      </w:r>
    </w:p>
    <w:p w14:paraId="30785640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CÂMARA MUNICIPAL DE ARAPOEMA</w:t>
      </w:r>
    </w:p>
    <w:p w14:paraId="1391B529" w14:textId="77777777" w:rsidR="00BB4FE7" w:rsidRPr="00BB4FE7" w:rsidRDefault="00BB4FE7" w:rsidP="00BB4FE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>GABINETE DO PRESIDENTE</w:t>
      </w:r>
    </w:p>
    <w:p w14:paraId="3AEB8214" w14:textId="04A3ACB4" w:rsidR="00BB4FE7" w:rsidRPr="00BB4FE7" w:rsidRDefault="00BB4FE7" w:rsidP="00BB4FE7">
      <w:pPr>
        <w:widowControl w:val="0"/>
        <w:autoSpaceDE w:val="0"/>
        <w:autoSpaceDN w:val="0"/>
        <w:spacing w:after="0" w:line="276" w:lineRule="auto"/>
        <w:ind w:firstLine="4536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O Presidente da Mesa Diretora da Camara Municipal de Arapoema, nos termos do artigo 243º do Regimento Interno, publica a ORDEM DO DIA da sessão ordinaria do dia </w:t>
      </w:r>
      <w:r w:rsidR="00262387">
        <w:rPr>
          <w:rFonts w:ascii="Arial" w:eastAsia="Arial MT" w:hAnsi="Arial" w:cs="Arial"/>
          <w:kern w:val="0"/>
          <w:lang w:val="pt-PT"/>
          <w14:ligatures w14:val="none"/>
        </w:rPr>
        <w:t>23</w:t>
      </w: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 de </w:t>
      </w:r>
      <w:r w:rsidR="00262387">
        <w:rPr>
          <w:rFonts w:ascii="Arial" w:eastAsia="Arial MT" w:hAnsi="Arial" w:cs="Arial"/>
          <w:kern w:val="0"/>
          <w:lang w:val="pt-PT"/>
          <w14:ligatures w14:val="none"/>
        </w:rPr>
        <w:t>abril</w:t>
      </w:r>
      <w:r w:rsidRPr="00BB4FE7">
        <w:rPr>
          <w:rFonts w:ascii="Arial" w:eastAsia="Arial MT" w:hAnsi="Arial" w:cs="Arial"/>
          <w:kern w:val="0"/>
          <w:lang w:val="pt-PT"/>
          <w14:ligatures w14:val="none"/>
        </w:rPr>
        <w:t xml:space="preserve"> de 2026.</w:t>
      </w:r>
    </w:p>
    <w:tbl>
      <w:tblPr>
        <w:tblStyle w:val="Tabelacomgrade"/>
        <w:tblW w:w="16146" w:type="dxa"/>
        <w:tblInd w:w="-289" w:type="dxa"/>
        <w:tblLook w:val="04A0" w:firstRow="1" w:lastRow="0" w:firstColumn="1" w:lastColumn="0" w:noHBand="0" w:noVBand="1"/>
      </w:tblPr>
      <w:tblGrid>
        <w:gridCol w:w="3817"/>
        <w:gridCol w:w="2642"/>
        <w:gridCol w:w="147"/>
        <w:gridCol w:w="2054"/>
        <w:gridCol w:w="7486"/>
      </w:tblGrid>
      <w:tr w:rsidR="00BB4FE7" w:rsidRPr="00BB4FE7" w14:paraId="64615A10" w14:textId="77777777" w:rsidTr="00F96254">
        <w:trPr>
          <w:trHeight w:val="249"/>
        </w:trPr>
        <w:tc>
          <w:tcPr>
            <w:tcW w:w="3817" w:type="dxa"/>
          </w:tcPr>
          <w:p w14:paraId="66FAA65D" w14:textId="2599A893" w:rsidR="00BB4FE7" w:rsidRPr="00EC2766" w:rsidRDefault="00BB4FE7" w:rsidP="002406F0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Data:</w:t>
            </w:r>
            <w:r w:rsidRPr="00EC2766">
              <w:rPr>
                <w:rFonts w:ascii="Arial" w:eastAsia="Arial MT" w:hAnsi="Arial" w:cs="Arial"/>
                <w:lang w:val="pt-PT"/>
              </w:rPr>
              <w:t xml:space="preserve"> </w:t>
            </w:r>
            <w:r w:rsidR="00262387">
              <w:rPr>
                <w:rFonts w:ascii="Arial" w:eastAsia="Arial MT" w:hAnsi="Arial" w:cs="Arial"/>
                <w:lang w:val="pt-PT"/>
              </w:rPr>
              <w:t>23</w:t>
            </w:r>
            <w:r w:rsidRPr="00EC2766">
              <w:rPr>
                <w:rFonts w:ascii="Arial" w:eastAsia="Arial MT" w:hAnsi="Arial" w:cs="Arial"/>
                <w:lang w:val="pt-PT"/>
              </w:rPr>
              <w:t>/0</w:t>
            </w:r>
            <w:r w:rsidR="002406F0">
              <w:rPr>
                <w:rFonts w:ascii="Arial" w:eastAsia="Arial MT" w:hAnsi="Arial" w:cs="Arial"/>
                <w:lang w:val="pt-PT"/>
              </w:rPr>
              <w:t>4</w:t>
            </w:r>
            <w:r w:rsidRPr="00EC2766">
              <w:rPr>
                <w:rFonts w:ascii="Arial" w:eastAsia="Arial MT" w:hAnsi="Arial" w:cs="Arial"/>
                <w:lang w:val="pt-PT"/>
              </w:rPr>
              <w:t>/2026</w:t>
            </w:r>
          </w:p>
        </w:tc>
        <w:tc>
          <w:tcPr>
            <w:tcW w:w="2642" w:type="dxa"/>
          </w:tcPr>
          <w:p w14:paraId="38CD1CB8" w14:textId="77777777" w:rsidR="00BB4FE7" w:rsidRPr="00EC2766" w:rsidRDefault="00BB4FE7" w:rsidP="00BB4FE7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Horario</w:t>
            </w:r>
            <w:r w:rsidRPr="00EC2766">
              <w:rPr>
                <w:rFonts w:ascii="Arial" w:eastAsia="Arial MT" w:hAnsi="Arial" w:cs="Arial"/>
                <w:lang w:val="pt-PT"/>
              </w:rPr>
              <w:t>: 19h30mim</w:t>
            </w:r>
          </w:p>
        </w:tc>
        <w:tc>
          <w:tcPr>
            <w:tcW w:w="9687" w:type="dxa"/>
            <w:gridSpan w:val="3"/>
          </w:tcPr>
          <w:p w14:paraId="2FD39E01" w14:textId="77777777" w:rsidR="00BB4FE7" w:rsidRPr="00EC2766" w:rsidRDefault="00BB4FE7" w:rsidP="00BB4FE7">
            <w:pPr>
              <w:rPr>
                <w:rFonts w:ascii="Arial" w:eastAsia="Arial MT" w:hAnsi="Arial" w:cs="Arial"/>
                <w:lang w:val="pt-PT"/>
              </w:rPr>
            </w:pPr>
            <w:r w:rsidRPr="00EC2766">
              <w:rPr>
                <w:rFonts w:ascii="Arial" w:eastAsia="Arial MT" w:hAnsi="Arial" w:cs="Arial"/>
                <w:b/>
                <w:bCs/>
                <w:lang w:val="pt-PT"/>
              </w:rPr>
              <w:t>Local:</w:t>
            </w:r>
            <w:r w:rsidRPr="00EC2766">
              <w:rPr>
                <w:rFonts w:ascii="Arial" w:eastAsia="Arial MT" w:hAnsi="Arial" w:cs="Arial"/>
                <w:lang w:val="pt-PT"/>
              </w:rPr>
              <w:t xml:space="preserve"> Plenario Jose Bezerra da Silva</w:t>
            </w:r>
          </w:p>
        </w:tc>
      </w:tr>
      <w:tr w:rsidR="00BB4FE7" w:rsidRPr="00BB4FE7" w14:paraId="0AFF2D6B" w14:textId="77777777" w:rsidTr="00F96254">
        <w:trPr>
          <w:trHeight w:val="249"/>
        </w:trPr>
        <w:tc>
          <w:tcPr>
            <w:tcW w:w="16146" w:type="dxa"/>
            <w:gridSpan w:val="5"/>
            <w:shd w:val="clear" w:color="auto" w:fill="D5DCE4" w:themeFill="text2" w:themeFillTint="33"/>
          </w:tcPr>
          <w:p w14:paraId="05C8FF84" w14:textId="6A683CDD" w:rsidR="00BB4FE7" w:rsidRPr="00BB4FE7" w:rsidRDefault="00BB4FE7" w:rsidP="00BB4FE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Arial MT" w:hAnsi="Arial" w:cs="Arial"/>
                <w:b/>
                <w:bCs/>
                <w:lang w:val="pt-PT"/>
              </w:rPr>
              <w:t>ORDEM DO DIA</w:t>
            </w:r>
          </w:p>
        </w:tc>
      </w:tr>
      <w:tr w:rsidR="00C66247" w:rsidRPr="00BB4FE7" w14:paraId="74D21698" w14:textId="77777777" w:rsidTr="00F96254">
        <w:trPr>
          <w:trHeight w:val="498"/>
        </w:trPr>
        <w:tc>
          <w:tcPr>
            <w:tcW w:w="16146" w:type="dxa"/>
            <w:gridSpan w:val="5"/>
          </w:tcPr>
          <w:p w14:paraId="19789954" w14:textId="77777777" w:rsidR="00C66247" w:rsidRDefault="00C66247" w:rsidP="00BB4FE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</w:p>
          <w:p w14:paraId="52C54417" w14:textId="0445DE45" w:rsidR="00C66247" w:rsidRPr="00BB4FE7" w:rsidRDefault="00C66247" w:rsidP="00EC2766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PRIMEIRO EXPEDIENTE</w:t>
            </w:r>
          </w:p>
        </w:tc>
      </w:tr>
      <w:tr w:rsidR="00C66247" w:rsidRPr="00BB4FE7" w14:paraId="57F17E48" w14:textId="06DDF3AC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1D3DDD2" w14:textId="54E0D185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Tipo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502625E" w14:textId="4FD2AEDC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Autor(es)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9A35527" w14:textId="608B1C11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Data Publicação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BD9B008" w14:textId="53C09277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Assunto / Ementa</w:t>
            </w:r>
          </w:p>
        </w:tc>
      </w:tr>
      <w:tr w:rsidR="00C66247" w:rsidRPr="00BB4FE7" w14:paraId="5151833D" w14:textId="77777777" w:rsidTr="00F96254">
        <w:trPr>
          <w:trHeight w:val="510"/>
        </w:trPr>
        <w:tc>
          <w:tcPr>
            <w:tcW w:w="3817" w:type="dxa"/>
          </w:tcPr>
          <w:p w14:paraId="72952FE3" w14:textId="081916E6" w:rsidR="00C66247" w:rsidRPr="00C6624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>ATA</w:t>
            </w:r>
          </w:p>
        </w:tc>
        <w:tc>
          <w:tcPr>
            <w:tcW w:w="2789" w:type="dxa"/>
            <w:gridSpan w:val="2"/>
          </w:tcPr>
          <w:p w14:paraId="605B1D5C" w14:textId="1EE35FAE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>Secretaria da Mesa</w:t>
            </w:r>
          </w:p>
        </w:tc>
        <w:tc>
          <w:tcPr>
            <w:tcW w:w="2054" w:type="dxa"/>
          </w:tcPr>
          <w:p w14:paraId="2282430B" w14:textId="35BA5D98" w:rsidR="00C66247" w:rsidRPr="00C66247" w:rsidRDefault="002406F0" w:rsidP="002406F0">
            <w:pPr>
              <w:jc w:val="center"/>
              <w:rPr>
                <w:rFonts w:ascii="Arial" w:eastAsia="Arial MT" w:hAnsi="Arial" w:cs="Arial"/>
                <w:lang w:val="pt-PT"/>
              </w:rPr>
            </w:pPr>
            <w:r>
              <w:rPr>
                <w:rFonts w:ascii="Arial" w:eastAsia="Arial MT" w:hAnsi="Arial" w:cs="Arial"/>
                <w:lang w:val="pt-PT"/>
              </w:rPr>
              <w:t>23</w:t>
            </w:r>
            <w:r w:rsidR="00C66247" w:rsidRPr="00C66247">
              <w:rPr>
                <w:rFonts w:ascii="Arial" w:eastAsia="Arial MT" w:hAnsi="Arial" w:cs="Arial"/>
                <w:lang w:val="pt-PT"/>
              </w:rPr>
              <w:t>/</w:t>
            </w:r>
            <w:r w:rsidR="00AB206D">
              <w:rPr>
                <w:rFonts w:ascii="Arial" w:eastAsia="Arial MT" w:hAnsi="Arial" w:cs="Arial"/>
                <w:lang w:val="pt-PT"/>
              </w:rPr>
              <w:t>0</w:t>
            </w:r>
            <w:r>
              <w:rPr>
                <w:rFonts w:ascii="Arial" w:eastAsia="Arial MT" w:hAnsi="Arial" w:cs="Arial"/>
                <w:lang w:val="pt-PT"/>
              </w:rPr>
              <w:t>4</w:t>
            </w:r>
            <w:r w:rsidR="00AB206D">
              <w:rPr>
                <w:rFonts w:ascii="Arial" w:eastAsia="Arial MT" w:hAnsi="Arial" w:cs="Arial"/>
                <w:lang w:val="pt-PT"/>
              </w:rPr>
              <w:t>/2026</w:t>
            </w:r>
          </w:p>
        </w:tc>
        <w:tc>
          <w:tcPr>
            <w:tcW w:w="7486" w:type="dxa"/>
          </w:tcPr>
          <w:p w14:paraId="13032C44" w14:textId="5011FB5E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  <w:r w:rsidRPr="00C66247">
              <w:rPr>
                <w:rFonts w:ascii="Arial" w:eastAsia="Arial MT" w:hAnsi="Arial" w:cs="Arial"/>
                <w:lang w:val="pt-PT"/>
              </w:rPr>
              <w:t xml:space="preserve">Leitura da Ata da Sessão Ordinaria do dia </w:t>
            </w:r>
            <w:r w:rsidR="002406F0">
              <w:rPr>
                <w:rFonts w:ascii="Arial" w:eastAsia="Arial MT" w:hAnsi="Arial" w:cs="Arial"/>
                <w:lang w:val="pt-PT"/>
              </w:rPr>
              <w:t>16</w:t>
            </w:r>
            <w:r w:rsidRPr="00C66247">
              <w:rPr>
                <w:rFonts w:ascii="Arial" w:eastAsia="Arial MT" w:hAnsi="Arial" w:cs="Arial"/>
                <w:lang w:val="pt-PT"/>
              </w:rPr>
              <w:t xml:space="preserve"> de </w:t>
            </w:r>
            <w:r w:rsidR="002406F0">
              <w:rPr>
                <w:rFonts w:ascii="Arial" w:eastAsia="Arial MT" w:hAnsi="Arial" w:cs="Arial"/>
                <w:lang w:val="pt-PT"/>
              </w:rPr>
              <w:t>abril</w:t>
            </w:r>
            <w:r w:rsidRPr="00C66247">
              <w:rPr>
                <w:rFonts w:ascii="Arial" w:eastAsia="Arial MT" w:hAnsi="Arial" w:cs="Arial"/>
                <w:lang w:val="pt-PT"/>
              </w:rPr>
              <w:t xml:space="preserve"> de 202</w:t>
            </w:r>
            <w:r w:rsidR="00AB206D">
              <w:rPr>
                <w:rFonts w:ascii="Arial" w:eastAsia="Arial MT" w:hAnsi="Arial" w:cs="Arial"/>
                <w:lang w:val="pt-PT"/>
              </w:rPr>
              <w:t>6</w:t>
            </w:r>
            <w:r w:rsidRPr="00C66247">
              <w:rPr>
                <w:rFonts w:ascii="Arial" w:eastAsia="Arial MT" w:hAnsi="Arial" w:cs="Arial"/>
                <w:lang w:val="pt-PT"/>
              </w:rPr>
              <w:t>.</w:t>
            </w:r>
          </w:p>
          <w:p w14:paraId="7A52B0B2" w14:textId="013E9634" w:rsidR="00C66247" w:rsidRPr="00C66247" w:rsidRDefault="00C66247" w:rsidP="00C66247">
            <w:pPr>
              <w:rPr>
                <w:rFonts w:ascii="Arial" w:eastAsia="Arial MT" w:hAnsi="Arial" w:cs="Arial"/>
                <w:lang w:val="pt-PT"/>
              </w:rPr>
            </w:pPr>
          </w:p>
        </w:tc>
      </w:tr>
      <w:tr w:rsidR="00C66247" w:rsidRPr="00BB4FE7" w14:paraId="41856D2E" w14:textId="77777777" w:rsidTr="00F96254">
        <w:trPr>
          <w:trHeight w:val="498"/>
        </w:trPr>
        <w:tc>
          <w:tcPr>
            <w:tcW w:w="16146" w:type="dxa"/>
            <w:gridSpan w:val="5"/>
          </w:tcPr>
          <w:p w14:paraId="67B98FBE" w14:textId="77777777" w:rsidR="00C66247" w:rsidRDefault="00C66247" w:rsidP="00C66247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</w:p>
          <w:p w14:paraId="4CC876E1" w14:textId="79FD44D0" w:rsidR="00C66247" w:rsidRPr="00C66247" w:rsidRDefault="00C66247" w:rsidP="00EC2766">
            <w:pPr>
              <w:jc w:val="center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C66247">
              <w:rPr>
                <w:rFonts w:ascii="Arial" w:eastAsia="Arial MT" w:hAnsi="Arial" w:cs="Arial"/>
                <w:b/>
                <w:bCs/>
                <w:lang w:val="pt-PT"/>
              </w:rPr>
              <w:t>SEGUNDO EXPEDIENTE</w:t>
            </w:r>
          </w:p>
        </w:tc>
      </w:tr>
      <w:tr w:rsidR="00C66247" w:rsidRPr="00BB4FE7" w14:paraId="00D29806" w14:textId="77777777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7A7E19C4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Tipo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52AF615F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Autor(es)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2D376C61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Data Publicação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2458A2C" w14:textId="77777777" w:rsidR="00C66247" w:rsidRPr="00BB4FE7" w:rsidRDefault="00C66247" w:rsidP="00C66247">
            <w:pPr>
              <w:jc w:val="center"/>
              <w:rPr>
                <w:rFonts w:ascii="Arial" w:eastAsia="Arial MT" w:hAnsi="Arial" w:cs="Arial"/>
                <w:lang w:val="pt-PT"/>
              </w:rPr>
            </w:pPr>
            <w:r w:rsidRPr="00BB4FE7">
              <w:rPr>
                <w:rFonts w:ascii="Arial" w:eastAsia="Times New Roman" w:hAnsi="Arial" w:cs="Arial"/>
                <w:color w:val="000000"/>
                <w:lang w:eastAsia="pt-BR"/>
              </w:rPr>
              <w:t>Assunto / Ementa</w:t>
            </w:r>
          </w:p>
        </w:tc>
      </w:tr>
      <w:tr w:rsidR="00C66247" w:rsidRPr="00BB4FE7" w14:paraId="46E05442" w14:textId="77777777" w:rsidTr="00F96254">
        <w:trPr>
          <w:trHeight w:val="2170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D22CB6" w14:textId="67CD1BEE" w:rsidR="00866447" w:rsidRDefault="00866447" w:rsidP="0086644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Parecer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nº 007/2026,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sobre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o  </w:t>
            </w:r>
            <w:proofErr w:type="spellStart"/>
            <w:r w:rsidRPr="00C66247">
              <w:rPr>
                <w:rFonts w:ascii="Arial" w:eastAsia="Times New Roman" w:hAnsi="Arial" w:cs="Arial"/>
                <w:color w:val="00000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rojeto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lei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conversão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medida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provisória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nº001/2026</w:t>
            </w:r>
          </w:p>
          <w:p w14:paraId="19CE6F50" w14:textId="57E85711" w:rsidR="00866447" w:rsidRDefault="00866447" w:rsidP="00F9625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2A1ED015" w14:textId="1A7528F8" w:rsidR="00AC4138" w:rsidRPr="00C66247" w:rsidRDefault="00AC4138" w:rsidP="00F9625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218E6B" w14:textId="5B6FE96E" w:rsidR="00C66247" w:rsidRPr="00C66247" w:rsidRDefault="00525BBB" w:rsidP="00525BB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Executivo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Municipal</w:t>
            </w:r>
            <w:r w:rsidR="00C66247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18D94" w14:textId="4AACE063" w:rsidR="00C66247" w:rsidRPr="00C66247" w:rsidRDefault="002406F0" w:rsidP="002406F0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23</w:t>
            </w:r>
            <w:r w:rsidR="00EC2766">
              <w:rPr>
                <w:rFonts w:ascii="Arial" w:eastAsia="Times New Roman" w:hAnsi="Arial" w:cs="Arial"/>
                <w:color w:val="000000"/>
                <w:lang w:eastAsia="pt-BR"/>
              </w:rPr>
              <w:t>/</w:t>
            </w:r>
            <w:r w:rsidR="002A48B0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EC2766">
              <w:rPr>
                <w:rFonts w:ascii="Arial" w:eastAsia="Times New Roman" w:hAnsi="Arial" w:cs="Arial"/>
                <w:color w:val="000000"/>
                <w:lang w:eastAsia="pt-BR"/>
              </w:rPr>
              <w:t>/2026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032179" w14:textId="72ECCCCB" w:rsidR="00866447" w:rsidRDefault="00866447" w:rsidP="0086644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45F362EA" w14:textId="77777777" w:rsidR="00866447" w:rsidRDefault="00866447" w:rsidP="0086644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66247">
              <w:rPr>
                <w:rFonts w:ascii="Arial" w:eastAsia="Times New Roman" w:hAnsi="Arial" w:cs="Arial"/>
                <w:color w:val="00000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rojeto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lei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conversão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medida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provisória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nº001/2026</w:t>
            </w:r>
          </w:p>
          <w:p w14:paraId="26813BD0" w14:textId="1FBFA7C1" w:rsidR="00C66247" w:rsidRPr="00C66247" w:rsidRDefault="00866447" w:rsidP="00866447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Dispoe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sobre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criação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Polo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Apoio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Presencial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Universidade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aberta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Brasil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UAB no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Municipio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Arapoem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-TO</w:t>
            </w:r>
          </w:p>
        </w:tc>
      </w:tr>
      <w:tr w:rsidR="00EC2766" w:rsidRPr="00BB4FE7" w14:paraId="42473D7F" w14:textId="77777777" w:rsidTr="00F96254">
        <w:trPr>
          <w:trHeight w:val="261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9360D8" w14:textId="77777777" w:rsidR="00866447" w:rsidRDefault="00866447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2EF70E1E" w14:textId="3B2232C4" w:rsidR="00866447" w:rsidRDefault="00705AB1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Projeto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lei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que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visa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prorrogar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vigencia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Plano Municipal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Educação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(PME) de 08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junho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2015,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originalmente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previsto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para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decênio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2015-2025.</w:t>
            </w:r>
          </w:p>
          <w:p w14:paraId="56E571F5" w14:textId="77777777" w:rsidR="00866447" w:rsidRDefault="00866447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270D3C93" w14:textId="299EBCD9" w:rsidR="00EC2766" w:rsidRPr="00C66247" w:rsidRDefault="00866447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qual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sera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encaminhado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para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as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comissoes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para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analise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emissão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parecer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D989A7" w14:textId="5F253EA8" w:rsidR="00EC2766" w:rsidRPr="00C66247" w:rsidRDefault="00705AB1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Executivo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Municipal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8292A0" w14:textId="32E1920B" w:rsidR="00EC2766" w:rsidRPr="00C66247" w:rsidRDefault="00705AB1" w:rsidP="00EC27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23/04/2026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3FDE7E" w14:textId="37178042" w:rsidR="00EC2766" w:rsidRPr="00C66247" w:rsidRDefault="00705AB1" w:rsidP="00525BBB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Projeto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lei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que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visa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prorrogar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vigencia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Plano Municipal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Educação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(PME) de 08 de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junho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2015,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originalmente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previsto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para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decênio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2015-2025</w:t>
            </w:r>
          </w:p>
        </w:tc>
      </w:tr>
      <w:tr w:rsidR="00EC2766" w:rsidRPr="00BB4FE7" w14:paraId="0A4CA674" w14:textId="77777777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0F140B" w14:textId="64B7D6B3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80BAD8" w14:textId="3C069CBD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8CC9F0" w14:textId="71073199" w:rsidR="00EC2766" w:rsidRPr="00C66247" w:rsidRDefault="00EC2766" w:rsidP="00EC27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BAB05" w14:textId="2AE09261" w:rsidR="00EC2766" w:rsidRPr="00EC2766" w:rsidRDefault="00EC2766" w:rsidP="00EC2766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EC2766" w:rsidRPr="00BB4FE7" w14:paraId="08E27FDE" w14:textId="77777777" w:rsidTr="00F96254">
        <w:trPr>
          <w:trHeight w:val="249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A1129A" w14:textId="1140F150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381F9" w14:textId="55EA1BFF" w:rsidR="00EC2766" w:rsidRPr="00C66247" w:rsidRDefault="00EC2766" w:rsidP="00EC2766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E1A2E" w14:textId="7BB47B46" w:rsidR="00EC2766" w:rsidRPr="00C66247" w:rsidRDefault="00EC2766" w:rsidP="00EC27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2F1FC3" w14:textId="6F6B1478" w:rsidR="00EC2766" w:rsidRPr="00EC2766" w:rsidRDefault="00EC2766" w:rsidP="00EC2766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lang w:eastAsia="pt-BR"/>
              </w:rPr>
            </w:pPr>
          </w:p>
        </w:tc>
      </w:tr>
    </w:tbl>
    <w:p w14:paraId="32DA67FE" w14:textId="6BE7CD7E" w:rsidR="00892880" w:rsidRDefault="00D10D47" w:rsidP="00F96254">
      <w:pPr>
        <w:spacing w:after="0"/>
        <w:jc w:val="center"/>
        <w:rPr>
          <w:rFonts w:ascii="Arial" w:hAnsi="Arial" w:cs="Arial"/>
        </w:rPr>
      </w:pPr>
      <w:r w:rsidRPr="00D10D47">
        <w:rPr>
          <w:rFonts w:ascii="Arial" w:hAnsi="Arial" w:cs="Arial"/>
        </w:rPr>
        <w:t xml:space="preserve">Gabinete do Presidente da Câmara Municipal de Arapoema, aos </w:t>
      </w:r>
      <w:r w:rsidR="00705AB1">
        <w:rPr>
          <w:rFonts w:ascii="Arial" w:hAnsi="Arial" w:cs="Arial"/>
        </w:rPr>
        <w:t>23</w:t>
      </w:r>
      <w:r w:rsidRPr="00D10D47">
        <w:rPr>
          <w:rFonts w:ascii="Arial" w:hAnsi="Arial" w:cs="Arial"/>
        </w:rPr>
        <w:t xml:space="preserve"> dias do </w:t>
      </w:r>
      <w:r w:rsidR="00697A15">
        <w:rPr>
          <w:rFonts w:ascii="Arial" w:hAnsi="Arial" w:cs="Arial"/>
        </w:rPr>
        <w:t>mês</w:t>
      </w:r>
      <w:r w:rsidRPr="00D10D47">
        <w:rPr>
          <w:rFonts w:ascii="Arial" w:hAnsi="Arial" w:cs="Arial"/>
        </w:rPr>
        <w:t xml:space="preserve"> de </w:t>
      </w:r>
      <w:r w:rsidR="00705AB1">
        <w:rPr>
          <w:rFonts w:ascii="Arial" w:hAnsi="Arial" w:cs="Arial"/>
        </w:rPr>
        <w:t>abril</w:t>
      </w:r>
      <w:bookmarkStart w:id="0" w:name="_GoBack"/>
      <w:bookmarkEnd w:id="0"/>
      <w:r w:rsidRPr="00D10D47">
        <w:rPr>
          <w:rFonts w:ascii="Arial" w:hAnsi="Arial" w:cs="Arial"/>
        </w:rPr>
        <w:t xml:space="preserve"> de 2026.</w:t>
      </w:r>
    </w:p>
    <w:p w14:paraId="42BE1355" w14:textId="631A2A56" w:rsidR="00697A15" w:rsidRDefault="00B164B3" w:rsidP="00F96254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B164B3">
        <w:rPr>
          <w:rFonts w:ascii="Arial" w:hAnsi="Arial" w:cs="Arial"/>
          <w:b/>
          <w:bCs/>
        </w:rPr>
        <w:t>Reinaldo Fernandes da Silva</w:t>
      </w:r>
    </w:p>
    <w:p w14:paraId="3E5A7F67" w14:textId="0F5A7B94" w:rsidR="00B164B3" w:rsidRPr="00D10D47" w:rsidRDefault="00B164B3" w:rsidP="00B164B3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sectPr w:rsidR="00B164B3" w:rsidRPr="00D10D47" w:rsidSect="00705AB1">
      <w:pgSz w:w="16838" w:h="11906" w:orient="landscape"/>
      <w:pgMar w:top="284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E7"/>
    <w:rsid w:val="002406F0"/>
    <w:rsid w:val="00262387"/>
    <w:rsid w:val="002A48B0"/>
    <w:rsid w:val="002B62D1"/>
    <w:rsid w:val="00525BBB"/>
    <w:rsid w:val="00697A15"/>
    <w:rsid w:val="00705AB1"/>
    <w:rsid w:val="00742C1F"/>
    <w:rsid w:val="0080490D"/>
    <w:rsid w:val="00866447"/>
    <w:rsid w:val="00892880"/>
    <w:rsid w:val="008B7812"/>
    <w:rsid w:val="00AB206D"/>
    <w:rsid w:val="00AC4138"/>
    <w:rsid w:val="00B161D4"/>
    <w:rsid w:val="00B164B3"/>
    <w:rsid w:val="00BB4FE7"/>
    <w:rsid w:val="00BC6854"/>
    <w:rsid w:val="00C66247"/>
    <w:rsid w:val="00D10D47"/>
    <w:rsid w:val="00EC2766"/>
    <w:rsid w:val="00F9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2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47"/>
  </w:style>
  <w:style w:type="paragraph" w:styleId="Ttulo1">
    <w:name w:val="heading 1"/>
    <w:basedOn w:val="Normal"/>
    <w:next w:val="Normal"/>
    <w:link w:val="Ttulo1Char"/>
    <w:uiPriority w:val="9"/>
    <w:qFormat/>
    <w:rsid w:val="00BB4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F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F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F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F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F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F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F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F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F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F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FE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B4F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47"/>
  </w:style>
  <w:style w:type="paragraph" w:styleId="Ttulo1">
    <w:name w:val="heading 1"/>
    <w:basedOn w:val="Normal"/>
    <w:next w:val="Normal"/>
    <w:link w:val="Ttulo1Char"/>
    <w:uiPriority w:val="9"/>
    <w:qFormat/>
    <w:rsid w:val="00BB4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F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F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F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F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F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F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F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F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F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F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FE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B4FE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JURANDIR FIDELIS</dc:creator>
  <cp:lastModifiedBy>CONTROLE</cp:lastModifiedBy>
  <cp:revision>4</cp:revision>
  <cp:lastPrinted>2026-02-11T14:18:00Z</cp:lastPrinted>
  <dcterms:created xsi:type="dcterms:W3CDTF">2026-04-23T13:31:00Z</dcterms:created>
  <dcterms:modified xsi:type="dcterms:W3CDTF">2026-04-23T13:53:00Z</dcterms:modified>
</cp:coreProperties>
</file>